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23D9" w14:textId="77777777" w:rsidR="00D742B3" w:rsidRPr="00D742B3" w:rsidRDefault="003B38F8" w:rsidP="003C3218">
      <w:pPr>
        <w:jc w:val="center"/>
        <w:rPr>
          <w:b/>
          <w:bCs/>
          <w:caps/>
          <w:sz w:val="24"/>
          <w:szCs w:val="24"/>
        </w:rPr>
      </w:pPr>
      <w:r w:rsidRPr="00D742B3">
        <w:rPr>
          <w:b/>
          <w:bCs/>
          <w:caps/>
          <w:sz w:val="24"/>
          <w:szCs w:val="24"/>
        </w:rPr>
        <w:t xml:space="preserve">Informace o zpracování osobních údajů </w:t>
      </w:r>
    </w:p>
    <w:p w14:paraId="672F2512" w14:textId="606CF9CB" w:rsidR="003B38F8" w:rsidRDefault="003B38F8" w:rsidP="003C3218">
      <w:pPr>
        <w:jc w:val="center"/>
        <w:rPr>
          <w:b/>
          <w:bCs/>
          <w:sz w:val="24"/>
          <w:szCs w:val="24"/>
        </w:rPr>
      </w:pPr>
      <w:r w:rsidRPr="003C3218">
        <w:rPr>
          <w:b/>
          <w:bCs/>
          <w:sz w:val="24"/>
          <w:szCs w:val="24"/>
        </w:rPr>
        <w:t>v souvislosti s</w:t>
      </w:r>
      <w:r w:rsidR="00D61879">
        <w:rPr>
          <w:b/>
          <w:bCs/>
          <w:sz w:val="24"/>
          <w:szCs w:val="24"/>
        </w:rPr>
        <w:t xml:space="preserve"> výkonem práce </w:t>
      </w:r>
      <w:r w:rsidR="003C2D85">
        <w:rPr>
          <w:b/>
          <w:bCs/>
          <w:sz w:val="24"/>
          <w:szCs w:val="24"/>
        </w:rPr>
        <w:t>zaměst</w:t>
      </w:r>
      <w:r w:rsidR="00D61879">
        <w:rPr>
          <w:b/>
          <w:bCs/>
          <w:sz w:val="24"/>
          <w:szCs w:val="24"/>
        </w:rPr>
        <w:t>n</w:t>
      </w:r>
      <w:r w:rsidR="003C2D85">
        <w:rPr>
          <w:b/>
          <w:bCs/>
          <w:sz w:val="24"/>
          <w:szCs w:val="24"/>
        </w:rPr>
        <w:t>anců dodavatele na pracovišt</w:t>
      </w:r>
      <w:r w:rsidR="0002707C">
        <w:rPr>
          <w:b/>
          <w:bCs/>
          <w:sz w:val="24"/>
          <w:szCs w:val="24"/>
        </w:rPr>
        <w:t>i</w:t>
      </w:r>
      <w:r w:rsidR="003C2D85">
        <w:rPr>
          <w:b/>
          <w:bCs/>
          <w:sz w:val="24"/>
          <w:szCs w:val="24"/>
        </w:rPr>
        <w:t xml:space="preserve"> Centra </w:t>
      </w:r>
      <w:bookmarkStart w:id="0" w:name="_GoBack"/>
      <w:bookmarkEnd w:id="0"/>
      <w:r w:rsidR="003C2D85">
        <w:rPr>
          <w:b/>
          <w:bCs/>
          <w:sz w:val="24"/>
          <w:szCs w:val="24"/>
        </w:rPr>
        <w:t>pro regionální ro</w:t>
      </w:r>
      <w:r w:rsidR="00D61879">
        <w:rPr>
          <w:b/>
          <w:bCs/>
          <w:sz w:val="24"/>
          <w:szCs w:val="24"/>
        </w:rPr>
        <w:t>zvoj Č</w:t>
      </w:r>
      <w:r w:rsidR="001935B2">
        <w:rPr>
          <w:b/>
          <w:bCs/>
          <w:sz w:val="24"/>
          <w:szCs w:val="24"/>
        </w:rPr>
        <w:t>eské republiky</w:t>
      </w:r>
    </w:p>
    <w:p w14:paraId="1622708D" w14:textId="77777777" w:rsidR="002104F5" w:rsidRDefault="002104F5" w:rsidP="008D0745">
      <w:pPr>
        <w:spacing w:line="257" w:lineRule="auto"/>
        <w:contextualSpacing/>
        <w:jc w:val="both"/>
        <w:rPr>
          <w:b/>
          <w:bCs/>
          <w:color w:val="FF0000"/>
        </w:rPr>
      </w:pPr>
    </w:p>
    <w:p w14:paraId="7074316C" w14:textId="6ADF213F" w:rsidR="004915A3" w:rsidRDefault="002104F5" w:rsidP="002104F5">
      <w:pPr>
        <w:jc w:val="both"/>
      </w:pPr>
      <w:r>
        <w:t>S</w:t>
      </w:r>
      <w:r w:rsidRPr="00BC6491">
        <w:t xml:space="preserve"> ohledem na dlouhodobě vážnou epidemiologickou situaci související s šířením </w:t>
      </w:r>
      <w:proofErr w:type="spellStart"/>
      <w:r w:rsidRPr="00BC6491">
        <w:t>koronavirového</w:t>
      </w:r>
      <w:proofErr w:type="spellEnd"/>
      <w:r w:rsidRPr="00BC6491">
        <w:t xml:space="preserve"> onemocnění COVID-19</w:t>
      </w:r>
      <w:r>
        <w:t xml:space="preserve">, zpracovává </w:t>
      </w:r>
      <w:r w:rsidR="00A371F2">
        <w:t>Centrum pro regionální rozvoj České republiky,</w:t>
      </w:r>
      <w:r>
        <w:t xml:space="preserve"> jako </w:t>
      </w:r>
      <w:r w:rsidR="004915A3">
        <w:t>Správce osobních údajů</w:t>
      </w:r>
      <w:r>
        <w:t xml:space="preserve">, Vaše osobní údaje uvedené v tomto </w:t>
      </w:r>
      <w:r w:rsidR="00231F8C">
        <w:t>Č</w:t>
      </w:r>
      <w:r>
        <w:t>e</w:t>
      </w:r>
      <w:r w:rsidR="00231F8C">
        <w:t>s</w:t>
      </w:r>
      <w:r>
        <w:t xml:space="preserve">tném prohlášení za účelem přijetí opatření proti šíření </w:t>
      </w:r>
      <w:proofErr w:type="spellStart"/>
      <w:r>
        <w:t>koronavirové</w:t>
      </w:r>
      <w:proofErr w:type="spellEnd"/>
      <w:r>
        <w:t xml:space="preserve"> nákazy na pracovišti dle Mimořádného opatření MZČR</w:t>
      </w:r>
      <w:r w:rsidR="004523CB">
        <w:t xml:space="preserve"> ze dne 5. 3. 2021,</w:t>
      </w:r>
      <w:r>
        <w:t xml:space="preserve"> č.j.: MZDR 9364/2021-1/MIN/KAN</w:t>
      </w:r>
      <w:r w:rsidR="00E95D15">
        <w:t xml:space="preserve"> a </w:t>
      </w:r>
      <w:r w:rsidR="004D3161">
        <w:t>P</w:t>
      </w:r>
      <w:r w:rsidR="00922DC3">
        <w:t xml:space="preserve">řílohou č. 7 usnesení vlády ČR ze dne 5. 3. 2021 </w:t>
      </w:r>
      <w:r w:rsidR="0026743B">
        <w:t>č. 249</w:t>
      </w:r>
      <w:r>
        <w:t xml:space="preserve">. </w:t>
      </w:r>
    </w:p>
    <w:p w14:paraId="0BFFBC59" w14:textId="13B50C5E" w:rsidR="00A371F2" w:rsidRDefault="002104F5" w:rsidP="002104F5">
      <w:pPr>
        <w:jc w:val="both"/>
      </w:pPr>
      <w:r>
        <w:t xml:space="preserve">Právním základem zpracování osobních údajů je čl. 6 odst. 1 písm. c) GDPR, neboť zpracování je nezbytné pro splnění </w:t>
      </w:r>
      <w:r w:rsidR="004915A3">
        <w:t xml:space="preserve">právní povinnosti, která se na </w:t>
      </w:r>
      <w:r w:rsidR="0026743B">
        <w:t>Správce vztahuje.</w:t>
      </w:r>
    </w:p>
    <w:p w14:paraId="284D75FF" w14:textId="69710D57" w:rsidR="002104F5" w:rsidRDefault="002104F5" w:rsidP="002104F5">
      <w:pPr>
        <w:jc w:val="both"/>
      </w:pPr>
      <w:r>
        <w:t xml:space="preserve">Údaj </w:t>
      </w:r>
      <w:r w:rsidR="00BF2C7F">
        <w:t>o případně prodělaném onemocnění COVID-19</w:t>
      </w:r>
      <w:r w:rsidR="00033843">
        <w:t>,</w:t>
      </w:r>
      <w:r w:rsidR="00BF2C7F">
        <w:t xml:space="preserve"> </w:t>
      </w:r>
      <w:r w:rsidR="00CC467E">
        <w:t xml:space="preserve">získaný z Vašeho </w:t>
      </w:r>
      <w:r w:rsidR="00BF2C7F">
        <w:t>Čestného prohlášení</w:t>
      </w:r>
      <w:r w:rsidR="00033843">
        <w:t xml:space="preserve">, </w:t>
      </w:r>
      <w:r w:rsidR="00121D6A">
        <w:t xml:space="preserve">je </w:t>
      </w:r>
      <w:r>
        <w:t>zpracováván na základě čl. 9 odst. 2 písm. i) GDPR</w:t>
      </w:r>
      <w:r w:rsidR="004915A3">
        <w:t>, kterou je nezbytnost zpracování z důvodu veřejného zájmu v oblasti veřejného zdraví.</w:t>
      </w:r>
      <w:r w:rsidRPr="00AE6B0B">
        <w:t xml:space="preserve"> </w:t>
      </w:r>
    </w:p>
    <w:p w14:paraId="4A44C8AC" w14:textId="1DDD295C" w:rsidR="004915A3" w:rsidRDefault="002104F5" w:rsidP="002104F5">
      <w:pPr>
        <w:jc w:val="both"/>
      </w:pPr>
      <w:r>
        <w:t xml:space="preserve">Vaše osobní údaje </w:t>
      </w:r>
      <w:r w:rsidR="00010BF0">
        <w:t xml:space="preserve">nebudou předávány nebo zpřístupňovány </w:t>
      </w:r>
      <w:r w:rsidR="004915A3">
        <w:t>žádným dalším Příjemcům</w:t>
      </w:r>
      <w:r w:rsidR="00822A01">
        <w:t>.</w:t>
      </w:r>
    </w:p>
    <w:p w14:paraId="3EB46E8F" w14:textId="6D76164D" w:rsidR="002104F5" w:rsidRDefault="00010BF0" w:rsidP="002104F5">
      <w:pPr>
        <w:jc w:val="both"/>
      </w:pPr>
      <w:r>
        <w:t>Uchovávány budou pouze</w:t>
      </w:r>
      <w:r w:rsidR="002104F5">
        <w:t xml:space="preserve"> po dobu trvání platnosti citovaného mimořádného </w:t>
      </w:r>
      <w:r w:rsidR="002104F5" w:rsidRPr="00B71E35">
        <w:t>opatření</w:t>
      </w:r>
      <w:r w:rsidR="00E24F28">
        <w:t>.</w:t>
      </w:r>
      <w:r w:rsidR="002104F5" w:rsidRPr="00B71E35">
        <w:t xml:space="preserve"> </w:t>
      </w:r>
    </w:p>
    <w:p w14:paraId="51830CA1" w14:textId="66FE2867" w:rsidR="00985404" w:rsidRDefault="002104F5" w:rsidP="008D0745">
      <w:pPr>
        <w:jc w:val="both"/>
      </w:pPr>
      <w:r>
        <w:t xml:space="preserve">Informace o všech Vašich právech souvisejících se zpracováním osobních údajů </w:t>
      </w:r>
      <w:r w:rsidR="001935B2">
        <w:br/>
      </w:r>
      <w:r>
        <w:t xml:space="preserve">a o způsobech jejich uplatnění, naleznete </w:t>
      </w:r>
      <w:r w:rsidR="00524D95">
        <w:t xml:space="preserve">na internetové stránce: </w:t>
      </w:r>
      <w:hyperlink r:id="rId7" w:history="1">
        <w:r w:rsidR="004D3161" w:rsidRPr="00765206">
          <w:rPr>
            <w:rStyle w:val="Hypertextovodkaz"/>
          </w:rPr>
          <w:t>https://www.crr.cz/kontaktujte-nas/gdpr</w:t>
        </w:r>
      </w:hyperlink>
    </w:p>
    <w:p w14:paraId="6CEC7DD4" w14:textId="77777777" w:rsidR="004D3161" w:rsidRPr="00B96071" w:rsidRDefault="004D3161" w:rsidP="008D0745">
      <w:pPr>
        <w:jc w:val="both"/>
      </w:pPr>
    </w:p>
    <w:p w14:paraId="26E37785" w14:textId="7F6CEB79" w:rsidR="00985404" w:rsidRDefault="00985404" w:rsidP="008D0745">
      <w:pPr>
        <w:jc w:val="both"/>
        <w:rPr>
          <w:i/>
          <w:iCs/>
        </w:rPr>
      </w:pPr>
    </w:p>
    <w:p w14:paraId="10929013" w14:textId="77777777" w:rsidR="00985404" w:rsidRDefault="00985404" w:rsidP="008D0745">
      <w:pPr>
        <w:jc w:val="both"/>
        <w:rPr>
          <w:i/>
          <w:iCs/>
        </w:rPr>
      </w:pPr>
    </w:p>
    <w:sectPr w:rsidR="00985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D2C7" w14:textId="77777777" w:rsidR="00C65A03" w:rsidRDefault="00C65A03" w:rsidP="00471130">
      <w:pPr>
        <w:spacing w:after="0" w:line="240" w:lineRule="auto"/>
      </w:pPr>
      <w:r>
        <w:separator/>
      </w:r>
    </w:p>
  </w:endnote>
  <w:endnote w:type="continuationSeparator" w:id="0">
    <w:p w14:paraId="330102A6" w14:textId="77777777" w:rsidR="00C65A03" w:rsidRDefault="00C65A03" w:rsidP="0047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CC1F" w14:textId="77777777" w:rsidR="00C65A03" w:rsidRDefault="00C65A03" w:rsidP="00471130">
      <w:pPr>
        <w:spacing w:after="0" w:line="240" w:lineRule="auto"/>
      </w:pPr>
      <w:r>
        <w:separator/>
      </w:r>
    </w:p>
  </w:footnote>
  <w:footnote w:type="continuationSeparator" w:id="0">
    <w:p w14:paraId="6526573F" w14:textId="77777777" w:rsidR="00C65A03" w:rsidRDefault="00C65A03" w:rsidP="0047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9792" w14:textId="1C63BD3E" w:rsidR="00471130" w:rsidRDefault="0047113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5FBEE8" wp14:editId="7B9FD28F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057400" cy="664815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R logo - 2 rad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6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C59D9"/>
    <w:multiLevelType w:val="hybridMultilevel"/>
    <w:tmpl w:val="D3FE3F56"/>
    <w:lvl w:ilvl="0" w:tplc="160C5178">
      <w:numFmt w:val="bullet"/>
      <w:lvlText w:val="•"/>
      <w:lvlJc w:val="left"/>
      <w:pPr>
        <w:ind w:left="1070" w:hanging="71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7F"/>
    <w:rsid w:val="00010BF0"/>
    <w:rsid w:val="00026F7E"/>
    <w:rsid w:val="0002707C"/>
    <w:rsid w:val="0002765D"/>
    <w:rsid w:val="00031B30"/>
    <w:rsid w:val="00033843"/>
    <w:rsid w:val="0004362E"/>
    <w:rsid w:val="000759CB"/>
    <w:rsid w:val="00081074"/>
    <w:rsid w:val="00084DF0"/>
    <w:rsid w:val="000E08BF"/>
    <w:rsid w:val="000E28D2"/>
    <w:rsid w:val="000E641E"/>
    <w:rsid w:val="000F299C"/>
    <w:rsid w:val="00121D6A"/>
    <w:rsid w:val="00123493"/>
    <w:rsid w:val="00124196"/>
    <w:rsid w:val="00132EE8"/>
    <w:rsid w:val="00145330"/>
    <w:rsid w:val="00164FF4"/>
    <w:rsid w:val="00176C1B"/>
    <w:rsid w:val="001935B2"/>
    <w:rsid w:val="001F1948"/>
    <w:rsid w:val="00205A9F"/>
    <w:rsid w:val="002104F5"/>
    <w:rsid w:val="00231F8C"/>
    <w:rsid w:val="00240A80"/>
    <w:rsid w:val="00241D14"/>
    <w:rsid w:val="0026743B"/>
    <w:rsid w:val="002A6F78"/>
    <w:rsid w:val="002E47F0"/>
    <w:rsid w:val="00311E40"/>
    <w:rsid w:val="0034343B"/>
    <w:rsid w:val="0038021E"/>
    <w:rsid w:val="0038610B"/>
    <w:rsid w:val="00394B7F"/>
    <w:rsid w:val="003B38F8"/>
    <w:rsid w:val="003C2D85"/>
    <w:rsid w:val="003C3218"/>
    <w:rsid w:val="003E273F"/>
    <w:rsid w:val="00425D35"/>
    <w:rsid w:val="00451AA5"/>
    <w:rsid w:val="004523CB"/>
    <w:rsid w:val="0045704A"/>
    <w:rsid w:val="00471130"/>
    <w:rsid w:val="0048598B"/>
    <w:rsid w:val="004915A3"/>
    <w:rsid w:val="004A5D6E"/>
    <w:rsid w:val="004D3161"/>
    <w:rsid w:val="00524D95"/>
    <w:rsid w:val="0054549C"/>
    <w:rsid w:val="0056367F"/>
    <w:rsid w:val="00577DE0"/>
    <w:rsid w:val="00586A8F"/>
    <w:rsid w:val="005A3F40"/>
    <w:rsid w:val="005B06B9"/>
    <w:rsid w:val="005C5ACB"/>
    <w:rsid w:val="005E3450"/>
    <w:rsid w:val="006620AC"/>
    <w:rsid w:val="00666D8B"/>
    <w:rsid w:val="00677642"/>
    <w:rsid w:val="00685C58"/>
    <w:rsid w:val="006D2A6A"/>
    <w:rsid w:val="006D6394"/>
    <w:rsid w:val="00725D1A"/>
    <w:rsid w:val="0073513E"/>
    <w:rsid w:val="00790F58"/>
    <w:rsid w:val="00795E68"/>
    <w:rsid w:val="00796DC6"/>
    <w:rsid w:val="007C3086"/>
    <w:rsid w:val="007D0F7A"/>
    <w:rsid w:val="00801CE1"/>
    <w:rsid w:val="00806D3F"/>
    <w:rsid w:val="00822A01"/>
    <w:rsid w:val="008267CE"/>
    <w:rsid w:val="0082760D"/>
    <w:rsid w:val="0085226A"/>
    <w:rsid w:val="00874603"/>
    <w:rsid w:val="008A3C21"/>
    <w:rsid w:val="008B24D4"/>
    <w:rsid w:val="008B4F9C"/>
    <w:rsid w:val="008D0745"/>
    <w:rsid w:val="008D2DEE"/>
    <w:rsid w:val="008D30D3"/>
    <w:rsid w:val="008D7756"/>
    <w:rsid w:val="00920EFB"/>
    <w:rsid w:val="00922640"/>
    <w:rsid w:val="00922DC3"/>
    <w:rsid w:val="009377F2"/>
    <w:rsid w:val="00942D79"/>
    <w:rsid w:val="00956F0D"/>
    <w:rsid w:val="0096461A"/>
    <w:rsid w:val="0097731E"/>
    <w:rsid w:val="00985404"/>
    <w:rsid w:val="009860EF"/>
    <w:rsid w:val="009971EF"/>
    <w:rsid w:val="009A71CA"/>
    <w:rsid w:val="009C30E4"/>
    <w:rsid w:val="009D2C3A"/>
    <w:rsid w:val="009F68F6"/>
    <w:rsid w:val="00A104DD"/>
    <w:rsid w:val="00A20741"/>
    <w:rsid w:val="00A371F2"/>
    <w:rsid w:val="00A3776C"/>
    <w:rsid w:val="00A64D32"/>
    <w:rsid w:val="00A670AF"/>
    <w:rsid w:val="00A742E9"/>
    <w:rsid w:val="00A8424D"/>
    <w:rsid w:val="00A900D3"/>
    <w:rsid w:val="00AD6786"/>
    <w:rsid w:val="00AE33EF"/>
    <w:rsid w:val="00AE6B0B"/>
    <w:rsid w:val="00B00240"/>
    <w:rsid w:val="00B1615F"/>
    <w:rsid w:val="00B34077"/>
    <w:rsid w:val="00B37CA8"/>
    <w:rsid w:val="00B419E2"/>
    <w:rsid w:val="00B60261"/>
    <w:rsid w:val="00B71E35"/>
    <w:rsid w:val="00B96071"/>
    <w:rsid w:val="00BB3AA3"/>
    <w:rsid w:val="00BC0153"/>
    <w:rsid w:val="00BC6491"/>
    <w:rsid w:val="00BC6BFE"/>
    <w:rsid w:val="00BD2F6B"/>
    <w:rsid w:val="00BF2C7F"/>
    <w:rsid w:val="00BF6645"/>
    <w:rsid w:val="00C0500F"/>
    <w:rsid w:val="00C05C16"/>
    <w:rsid w:val="00C46F74"/>
    <w:rsid w:val="00C65A03"/>
    <w:rsid w:val="00C7633C"/>
    <w:rsid w:val="00C825AB"/>
    <w:rsid w:val="00CA277A"/>
    <w:rsid w:val="00CC467E"/>
    <w:rsid w:val="00D15916"/>
    <w:rsid w:val="00D3055B"/>
    <w:rsid w:val="00D37058"/>
    <w:rsid w:val="00D61879"/>
    <w:rsid w:val="00D742B3"/>
    <w:rsid w:val="00D83F83"/>
    <w:rsid w:val="00D84FD0"/>
    <w:rsid w:val="00D85C07"/>
    <w:rsid w:val="00D95490"/>
    <w:rsid w:val="00DA54DE"/>
    <w:rsid w:val="00DB695B"/>
    <w:rsid w:val="00DC5601"/>
    <w:rsid w:val="00E24F28"/>
    <w:rsid w:val="00E25327"/>
    <w:rsid w:val="00E548DD"/>
    <w:rsid w:val="00E54C77"/>
    <w:rsid w:val="00E7183C"/>
    <w:rsid w:val="00E756B9"/>
    <w:rsid w:val="00E861A7"/>
    <w:rsid w:val="00E95D15"/>
    <w:rsid w:val="00E95E3A"/>
    <w:rsid w:val="00EE39BD"/>
    <w:rsid w:val="00EE3F40"/>
    <w:rsid w:val="00F27CCD"/>
    <w:rsid w:val="00F32C29"/>
    <w:rsid w:val="00F62E24"/>
    <w:rsid w:val="00F77228"/>
    <w:rsid w:val="00F85242"/>
    <w:rsid w:val="00F858BD"/>
    <w:rsid w:val="00F943CC"/>
    <w:rsid w:val="00FB6648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29ACF"/>
  <w15:chartTrackingRefBased/>
  <w15:docId w15:val="{924BEB77-1D9F-49D2-86A7-1325593C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B7F"/>
    <w:pPr>
      <w:spacing w:line="256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50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500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7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130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7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13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rr.cz/kontaktujte-nas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Novák</dc:creator>
  <cp:keywords/>
  <dc:description/>
  <cp:lastModifiedBy>Juránek Vilém</cp:lastModifiedBy>
  <cp:revision>3</cp:revision>
  <dcterms:created xsi:type="dcterms:W3CDTF">2021-03-11T10:36:00Z</dcterms:created>
  <dcterms:modified xsi:type="dcterms:W3CDTF">2021-03-11T10:47:00Z</dcterms:modified>
</cp:coreProperties>
</file>